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b w:val="1"/>
          <w:sz w:val="28"/>
          <w:szCs w:val="28"/>
        </w:rPr>
      </w:pPr>
      <w:r w:rsidDel="00000000" w:rsidR="00000000" w:rsidRPr="00000000">
        <w:rPr>
          <w:b w:val="1"/>
          <w:sz w:val="28"/>
          <w:szCs w:val="28"/>
          <w:rtl w:val="0"/>
        </w:rPr>
        <w:t xml:space="preserve">Waze ya tiene más de 50 idiomas para tu elección</w:t>
      </w:r>
    </w:p>
    <w:p w:rsidR="00000000" w:rsidDel="00000000" w:rsidP="00000000" w:rsidRDefault="00000000" w:rsidRPr="00000000" w14:paraId="00000001">
      <w:pPr>
        <w:contextualSpacing w:val="0"/>
        <w:jc w:val="both"/>
        <w:rPr>
          <w:color w:val="222222"/>
          <w:sz w:val="20"/>
          <w:szCs w:val="20"/>
        </w:rPr>
      </w:pPr>
      <w:r w:rsidDel="00000000" w:rsidR="00000000" w:rsidRPr="00000000">
        <w:rPr>
          <w:rtl w:val="0"/>
        </w:rPr>
      </w:r>
    </w:p>
    <w:p w:rsidR="00000000" w:rsidDel="00000000" w:rsidP="00000000" w:rsidRDefault="00000000" w:rsidRPr="00000000" w14:paraId="00000002">
      <w:pPr>
        <w:contextualSpacing w:val="0"/>
        <w:jc w:val="both"/>
        <w:rPr>
          <w:color w:val="222222"/>
        </w:rPr>
      </w:pPr>
      <w:r w:rsidDel="00000000" w:rsidR="00000000" w:rsidRPr="00000000">
        <w:rPr>
          <w:b w:val="1"/>
          <w:color w:val="222222"/>
          <w:rtl w:val="0"/>
        </w:rPr>
        <w:t xml:space="preserve">08 de mayo de 2018.- Waze</w:t>
      </w:r>
      <w:r w:rsidDel="00000000" w:rsidR="00000000" w:rsidRPr="00000000">
        <w:rPr>
          <w:color w:val="222222"/>
          <w:rtl w:val="0"/>
        </w:rPr>
        <w:t xml:space="preserve">, la aplicación gratuita de navegación que integra a la comunidad más grande de conductores a nivel global, ya está disponible en 51 idiomas distintos alrededor del mundo.</w:t>
      </w:r>
    </w:p>
    <w:p w:rsidR="00000000" w:rsidDel="00000000" w:rsidP="00000000" w:rsidRDefault="00000000" w:rsidRPr="00000000" w14:paraId="00000003">
      <w:pPr>
        <w:contextualSpacing w:val="0"/>
        <w:jc w:val="both"/>
        <w:rPr>
          <w:color w:val="222222"/>
        </w:rPr>
      </w:pPr>
      <w:r w:rsidDel="00000000" w:rsidR="00000000" w:rsidRPr="00000000">
        <w:rPr>
          <w:rtl w:val="0"/>
        </w:rPr>
      </w:r>
    </w:p>
    <w:p w:rsidR="00000000" w:rsidDel="00000000" w:rsidP="00000000" w:rsidRDefault="00000000" w:rsidRPr="00000000" w14:paraId="00000004">
      <w:pPr>
        <w:contextualSpacing w:val="0"/>
        <w:jc w:val="both"/>
        <w:rPr>
          <w:color w:val="222222"/>
        </w:rPr>
      </w:pPr>
      <w:r w:rsidDel="00000000" w:rsidR="00000000" w:rsidRPr="00000000">
        <w:rPr>
          <w:color w:val="222222"/>
          <w:rtl w:val="0"/>
        </w:rPr>
        <w:t xml:space="preserve">Gracias al trabajo de más de 700 traductores apasionados en los últimos 9 años, </w:t>
      </w:r>
      <w:r w:rsidDel="00000000" w:rsidR="00000000" w:rsidRPr="00000000">
        <w:rPr>
          <w:b w:val="1"/>
          <w:color w:val="222222"/>
          <w:rtl w:val="0"/>
        </w:rPr>
        <w:t xml:space="preserve">Waze </w:t>
      </w:r>
      <w:r w:rsidDel="00000000" w:rsidR="00000000" w:rsidRPr="00000000">
        <w:rPr>
          <w:color w:val="222222"/>
          <w:rtl w:val="0"/>
        </w:rPr>
        <w:t xml:space="preserve">ha pasado de un idioma (ni siquiera tenía una voz en los primeros días), a representar a casi todos los rincones de la tierra. Con cada nueva voz e idioma agregados, la aplicación se ha vuelto más abierta y accesible para nuevos grupos y comunidades en todo el mundo, lo que ayuda a </w:t>
      </w:r>
      <w:r w:rsidDel="00000000" w:rsidR="00000000" w:rsidRPr="00000000">
        <w:rPr>
          <w:b w:val="1"/>
          <w:color w:val="222222"/>
          <w:rtl w:val="0"/>
        </w:rPr>
        <w:t xml:space="preserve">Waze</w:t>
      </w:r>
      <w:r w:rsidDel="00000000" w:rsidR="00000000" w:rsidRPr="00000000">
        <w:rPr>
          <w:color w:val="222222"/>
          <w:rtl w:val="0"/>
        </w:rPr>
        <w:t xml:space="preserve"> a seguir creciendo en sus más de 100 millones de usuarios. </w:t>
      </w:r>
    </w:p>
    <w:p w:rsidR="00000000" w:rsidDel="00000000" w:rsidP="00000000" w:rsidRDefault="00000000" w:rsidRPr="00000000" w14:paraId="00000005">
      <w:pPr>
        <w:contextualSpacing w:val="0"/>
        <w:jc w:val="both"/>
        <w:rPr>
          <w:color w:val="222222"/>
        </w:rPr>
      </w:pPr>
      <w:r w:rsidDel="00000000" w:rsidR="00000000" w:rsidRPr="00000000">
        <w:rPr>
          <w:rtl w:val="0"/>
        </w:rPr>
      </w:r>
    </w:p>
    <w:p w:rsidR="00000000" w:rsidDel="00000000" w:rsidP="00000000" w:rsidRDefault="00000000" w:rsidRPr="00000000" w14:paraId="00000006">
      <w:pPr>
        <w:contextualSpacing w:val="0"/>
        <w:jc w:val="both"/>
        <w:rPr>
          <w:i w:val="1"/>
          <w:color w:val="212121"/>
        </w:rPr>
      </w:pPr>
      <w:r w:rsidDel="00000000" w:rsidR="00000000" w:rsidRPr="00000000">
        <w:rPr>
          <w:color w:val="212121"/>
          <w:rtl w:val="0"/>
        </w:rPr>
        <w:t xml:space="preserve">Para Ariadna Travini, Country Manager de Waze en Chile "</w:t>
      </w:r>
      <w:r w:rsidDel="00000000" w:rsidR="00000000" w:rsidRPr="00000000">
        <w:rPr>
          <w:i w:val="1"/>
          <w:color w:val="212121"/>
          <w:rtl w:val="0"/>
        </w:rPr>
        <w:t xml:space="preserve">más que una app, para los wazers chilenos, Waze es un compañero con el que pasamos buena parte del día no solo para nuestros trayectos a la oficina, sino los viajes de paseo, por esta razón hemos tenido la oportunidad de hacer más grande e increíble nuestra comunidad”.</w:t>
      </w:r>
    </w:p>
    <w:p w:rsidR="00000000" w:rsidDel="00000000" w:rsidP="00000000" w:rsidRDefault="00000000" w:rsidRPr="00000000" w14:paraId="00000007">
      <w:pPr>
        <w:contextualSpacing w:val="0"/>
        <w:jc w:val="both"/>
        <w:rPr>
          <w:color w:val="222222"/>
        </w:rPr>
      </w:pPr>
      <w:r w:rsidDel="00000000" w:rsidR="00000000" w:rsidRPr="00000000">
        <w:rPr>
          <w:rtl w:val="0"/>
        </w:rPr>
      </w:r>
    </w:p>
    <w:p w:rsidR="00000000" w:rsidDel="00000000" w:rsidP="00000000" w:rsidRDefault="00000000" w:rsidRPr="00000000" w14:paraId="00000008">
      <w:pPr>
        <w:contextualSpacing w:val="0"/>
        <w:jc w:val="both"/>
        <w:rPr>
          <w:color w:val="222222"/>
        </w:rPr>
      </w:pPr>
      <w:r w:rsidDel="00000000" w:rsidR="00000000" w:rsidRPr="00000000">
        <w:rPr>
          <w:color w:val="222222"/>
          <w:rtl w:val="0"/>
        </w:rPr>
        <w:t xml:space="preserve">Azerbaiyán y Uzbekistán son las adiciones 50 y 51 a la app, en donde no importa lo grande o pequeña que sea una localidad, cada interacción de un wazer con la aplicación tiene un impacto para saber las condiciones del tráfico en tiempo real y con ello ayudar a la movilidad de la localidad. </w:t>
      </w:r>
    </w:p>
    <w:p w:rsidR="00000000" w:rsidDel="00000000" w:rsidP="00000000" w:rsidRDefault="00000000" w:rsidRPr="00000000" w14:paraId="00000009">
      <w:pPr>
        <w:contextualSpacing w:val="0"/>
        <w:jc w:val="both"/>
        <w:rPr>
          <w:color w:val="222222"/>
        </w:rPr>
      </w:pPr>
      <w:r w:rsidDel="00000000" w:rsidR="00000000" w:rsidRPr="00000000">
        <w:rPr>
          <w:rtl w:val="0"/>
        </w:rPr>
      </w:r>
    </w:p>
    <w:p w:rsidR="00000000" w:rsidDel="00000000" w:rsidP="00000000" w:rsidRDefault="00000000" w:rsidRPr="00000000" w14:paraId="0000000A">
      <w:pPr>
        <w:contextualSpacing w:val="0"/>
        <w:jc w:val="both"/>
        <w:rPr>
          <w:color w:val="222222"/>
        </w:rPr>
      </w:pPr>
      <w:r w:rsidDel="00000000" w:rsidR="00000000" w:rsidRPr="00000000">
        <w:rPr>
          <w:color w:val="222222"/>
          <w:rtl w:val="0"/>
        </w:rPr>
        <w:t xml:space="preserve">Si estás interesado en ayudar a que </w:t>
      </w:r>
      <w:r w:rsidDel="00000000" w:rsidR="00000000" w:rsidRPr="00000000">
        <w:rPr>
          <w:b w:val="1"/>
          <w:color w:val="222222"/>
          <w:rtl w:val="0"/>
        </w:rPr>
        <w:t xml:space="preserve">Waze</w:t>
      </w:r>
      <w:r w:rsidDel="00000000" w:rsidR="00000000" w:rsidRPr="00000000">
        <w:rPr>
          <w:color w:val="222222"/>
          <w:rtl w:val="0"/>
        </w:rPr>
        <w:t xml:space="preserve"> sea más accesible para las personas de todo el mundo, puedes unirte a la comunidad para hacerla tan diversa como nuestras voces. Para más información sobre </w:t>
      </w:r>
      <w:r w:rsidDel="00000000" w:rsidR="00000000" w:rsidRPr="00000000">
        <w:rPr>
          <w:b w:val="1"/>
          <w:color w:val="222222"/>
          <w:rtl w:val="0"/>
        </w:rPr>
        <w:t xml:space="preserve">Waze </w:t>
      </w:r>
      <w:r w:rsidDel="00000000" w:rsidR="00000000" w:rsidRPr="00000000">
        <w:rPr>
          <w:color w:val="222222"/>
          <w:rtl w:val="0"/>
        </w:rPr>
        <w:t xml:space="preserve">entra a </w:t>
      </w:r>
      <w:hyperlink r:id="rId6">
        <w:r w:rsidDel="00000000" w:rsidR="00000000" w:rsidRPr="00000000">
          <w:rPr>
            <w:color w:val="1155cc"/>
            <w:u w:val="single"/>
            <w:rtl w:val="0"/>
          </w:rPr>
          <w:t xml:space="preserve">waze.com</w:t>
        </w:r>
      </w:hyperlink>
      <w:r w:rsidDel="00000000" w:rsidR="00000000" w:rsidRPr="00000000">
        <w:rPr>
          <w:color w:val="222222"/>
          <w:rtl w:val="0"/>
        </w:rPr>
        <w:t xml:space="preserve"> y descarga la app sin costo, o bien desde la App Store o Google Play Store.</w:t>
      </w:r>
    </w:p>
    <w:p w:rsidR="00000000" w:rsidDel="00000000" w:rsidP="00000000" w:rsidRDefault="00000000" w:rsidRPr="00000000" w14:paraId="0000000B">
      <w:pPr>
        <w:contextualSpacing w:val="0"/>
        <w:jc w:val="both"/>
        <w:rPr>
          <w:color w:val="2222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b w:val="1"/>
          <w:rtl w:val="0"/>
        </w:rPr>
        <w:t xml:space="preserve">Acerca de Waze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Waze es el pionero en navegación social que se apoya de la tecnología móvil y una comunidad global apasionada para redefinir las expectativas de los mapas actuales. Waze alberga una de las más grandes redes de conductores que trabajan juntos diariamente para eludir el tráfico ahorrando tiempo y dinero. La </w:t>
      </w:r>
      <w:r w:rsidDel="00000000" w:rsidR="00000000" w:rsidRPr="00000000">
        <w:rPr>
          <w:i w:val="1"/>
          <w:rtl w:val="0"/>
        </w:rPr>
        <w:t xml:space="preserve">app</w:t>
      </w:r>
      <w:r w:rsidDel="00000000" w:rsidR="00000000" w:rsidRPr="00000000">
        <w:rPr>
          <w:rtl w:val="0"/>
        </w:rPr>
        <w:t xml:space="preserve"> recomienda las rutas más rápidas con base en la conducción en tiempo real y la información proporcionada por millones de usuarios. Desde desviaciones hasta ofertas relevantes de marcas favoritas, Waze es uno de los compañeros de manejo más completos en el mercado.</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 </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t xml:space="preserve">Para descargar de forma gratuita la </w:t>
      </w:r>
      <w:r w:rsidDel="00000000" w:rsidR="00000000" w:rsidRPr="00000000">
        <w:rPr>
          <w:i w:val="1"/>
          <w:rtl w:val="0"/>
        </w:rPr>
        <w:t xml:space="preserve">app</w:t>
      </w:r>
      <w:r w:rsidDel="00000000" w:rsidR="00000000" w:rsidRPr="00000000">
        <w:rPr>
          <w:rtl w:val="0"/>
        </w:rPr>
        <w:t xml:space="preserve"> Waze para iOS o Android, visita:</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76" w:lineRule="auto"/>
        <w:contextualSpacing w:val="0"/>
        <w:jc w:val="both"/>
        <w:rPr>
          <w:b w:val="1"/>
        </w:rPr>
      </w:pPr>
      <w:hyperlink r:id="rId7">
        <w:r w:rsidDel="00000000" w:rsidR="00000000" w:rsidRPr="00000000">
          <w:rPr>
            <w:color w:val="0000ff"/>
            <w:u w:val="single"/>
            <w:rtl w:val="0"/>
          </w:rPr>
          <w:t xml:space="preserve">http://www.waze.com</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76" w:lineRule="auto"/>
        <w:contextualSpacing w:val="0"/>
        <w:jc w:val="both"/>
        <w:rPr>
          <w:b w:val="1"/>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76" w:lineRule="auto"/>
        <w:contextualSpacing w:val="0"/>
        <w:jc w:val="both"/>
        <w:rPr>
          <w:color w:val="0000ff"/>
        </w:rPr>
      </w:pPr>
      <w:r w:rsidDel="00000000" w:rsidR="00000000" w:rsidRPr="00000000">
        <w:rPr>
          <w:rtl w:val="0"/>
        </w:rPr>
        <w:t xml:space="preserve">Para más información de la política de privacidad de Waze, visita:</w:t>
      </w:r>
      <w:hyperlink r:id="rId8">
        <w:r w:rsidDel="00000000" w:rsidR="00000000" w:rsidRPr="00000000">
          <w:rPr>
            <w:rtl w:val="0"/>
          </w:rPr>
          <w:t xml:space="preserve"> </w:t>
        </w:r>
      </w:hyperlink>
      <w:hyperlink r:id="rId9">
        <w:r w:rsidDel="00000000" w:rsidR="00000000" w:rsidRPr="00000000">
          <w:rPr>
            <w:color w:val="0000ff"/>
            <w:u w:val="single"/>
            <w:rtl w:val="0"/>
          </w:rPr>
          <w:t xml:space="preserve">https://www.waze.com/legal/privacy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76" w:lineRule="auto"/>
        <w:contextualSpacing w:val="0"/>
        <w:jc w:val="both"/>
        <w:rPr/>
      </w:pPr>
      <w:r w:rsidDel="00000000" w:rsidR="00000000" w:rsidRPr="00000000">
        <w:rPr>
          <w:rtl w:val="0"/>
        </w:rPr>
      </w:r>
    </w:p>
    <w:p w:rsidR="00000000" w:rsidDel="00000000" w:rsidP="00000000" w:rsidRDefault="00000000" w:rsidRPr="00000000" w14:paraId="00000015">
      <w:pPr>
        <w:spacing w:line="240" w:lineRule="auto"/>
        <w:contextualSpacing w:val="0"/>
        <w:jc w:val="both"/>
        <w:rPr>
          <w:sz w:val="20"/>
          <w:szCs w:val="20"/>
        </w:rPr>
      </w:pPr>
      <w:r w:rsidDel="00000000" w:rsidR="00000000" w:rsidRPr="00000000">
        <w:rPr>
          <w:b w:val="1"/>
          <w:sz w:val="20"/>
          <w:szCs w:val="20"/>
          <w:rtl w:val="0"/>
        </w:rPr>
        <w:t xml:space="preserve">CONTACTO</w:t>
      </w:r>
      <w:r w:rsidDel="00000000" w:rsidR="00000000" w:rsidRPr="00000000">
        <w:rPr>
          <w:sz w:val="20"/>
          <w:szCs w:val="20"/>
          <w:rtl w:val="0"/>
        </w:rPr>
        <w:br w:type="textWrapping"/>
        <w:t xml:space="preserve">Ana Cureño</w:t>
      </w:r>
    </w:p>
    <w:p w:rsidR="00000000" w:rsidDel="00000000" w:rsidP="00000000" w:rsidRDefault="00000000" w:rsidRPr="00000000" w14:paraId="00000016">
      <w:pPr>
        <w:spacing w:line="240" w:lineRule="auto"/>
        <w:contextualSpacing w:val="0"/>
        <w:jc w:val="both"/>
        <w:rPr>
          <w:sz w:val="20"/>
          <w:szCs w:val="20"/>
        </w:rPr>
      </w:pPr>
      <w:r w:rsidDel="00000000" w:rsidR="00000000" w:rsidRPr="00000000">
        <w:rPr>
          <w:sz w:val="20"/>
          <w:szCs w:val="20"/>
          <w:rtl w:val="0"/>
        </w:rPr>
        <w:t xml:space="preserve">Tel: (+52 55) 6392 1100 Ext. 3316</w:t>
      </w:r>
    </w:p>
    <w:p w:rsidR="00000000" w:rsidDel="00000000" w:rsidP="00000000" w:rsidRDefault="00000000" w:rsidRPr="00000000" w14:paraId="00000017">
      <w:pPr>
        <w:spacing w:line="240" w:lineRule="auto"/>
        <w:contextualSpacing w:val="0"/>
        <w:jc w:val="both"/>
        <w:rPr>
          <w:sz w:val="20"/>
          <w:szCs w:val="20"/>
        </w:rPr>
      </w:pPr>
      <w:r w:rsidDel="00000000" w:rsidR="00000000" w:rsidRPr="00000000">
        <w:rPr>
          <w:sz w:val="20"/>
          <w:szCs w:val="20"/>
          <w:rtl w:val="0"/>
        </w:rPr>
        <w:t xml:space="preserve">Cel: (+52 1) 55 3570 4790</w:t>
      </w:r>
    </w:p>
    <w:p w:rsidR="00000000" w:rsidDel="00000000" w:rsidP="00000000" w:rsidRDefault="00000000" w:rsidRPr="00000000" w14:paraId="00000018">
      <w:pPr>
        <w:spacing w:line="240" w:lineRule="auto"/>
        <w:contextualSpacing w:val="0"/>
        <w:jc w:val="both"/>
        <w:rPr>
          <w:sz w:val="20"/>
          <w:szCs w:val="20"/>
        </w:rPr>
      </w:pPr>
      <w:r w:rsidDel="00000000" w:rsidR="00000000" w:rsidRPr="00000000">
        <w:rPr>
          <w:sz w:val="20"/>
          <w:szCs w:val="20"/>
          <w:rtl w:val="0"/>
        </w:rPr>
        <w:t xml:space="preserve">Cel: (+52 1) 55 4521 0834</w:t>
      </w:r>
    </w:p>
    <w:p w:rsidR="00000000" w:rsidDel="00000000" w:rsidP="00000000" w:rsidRDefault="00000000" w:rsidRPr="00000000" w14:paraId="00000019">
      <w:pPr>
        <w:spacing w:line="240" w:lineRule="auto"/>
        <w:contextualSpacing w:val="0"/>
        <w:jc w:val="both"/>
        <w:rPr>
          <w:b w:val="1"/>
        </w:rPr>
      </w:pPr>
      <w:hyperlink r:id="rId10">
        <w:r w:rsidDel="00000000" w:rsidR="00000000" w:rsidRPr="00000000">
          <w:rPr>
            <w:color w:val="1155cc"/>
            <w:sz w:val="20"/>
            <w:szCs w:val="20"/>
            <w:u w:val="single"/>
            <w:rtl w:val="0"/>
          </w:rPr>
          <w:t xml:space="preserve">ana.cureno@another.co</w:t>
        </w:r>
      </w:hyperlink>
      <w:r w:rsidDel="00000000" w:rsidR="00000000" w:rsidRPr="00000000">
        <w:rPr>
          <w:sz w:val="20"/>
          <w:szCs w:val="20"/>
          <w:rtl w:val="0"/>
        </w:rPr>
        <w:t xml:space="preserve"> </w:t>
      </w:r>
      <w:r w:rsidDel="00000000" w:rsidR="00000000" w:rsidRPr="00000000">
        <w:rPr>
          <w:rtl w:val="0"/>
        </w:rPr>
      </w:r>
    </w:p>
    <w:sectPr>
      <w:headerReference r:id="rId11" w:type="default"/>
      <w:footerReference r:id="rId12"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276" w:lineRule="auto"/>
      <w:contextualSpacing w:val="0"/>
      <w:jc w:val="center"/>
      <w:rPr/>
    </w:pPr>
    <w:r w:rsidDel="00000000" w:rsidR="00000000" w:rsidRPr="00000000">
      <w:rPr/>
      <w:drawing>
        <wp:inline distB="0" distT="0" distL="114300" distR="114300">
          <wp:extent cx="2128838" cy="72574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28838" cy="7257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na.cureno@another.co" TargetMode="External"/><Relationship Id="rId12" Type="http://schemas.openxmlformats.org/officeDocument/2006/relationships/footer" Target="footer1.xml"/><Relationship Id="rId9" Type="http://schemas.openxmlformats.org/officeDocument/2006/relationships/hyperlink" Target="https://www.waze.com/legal/privacy" TargetMode="External"/><Relationship Id="rId5" Type="http://schemas.openxmlformats.org/officeDocument/2006/relationships/styles" Target="styles.xml"/><Relationship Id="rId6" Type="http://schemas.openxmlformats.org/officeDocument/2006/relationships/hyperlink" Target="https://www.waze.com/es-419/" TargetMode="External"/><Relationship Id="rId7" Type="http://schemas.openxmlformats.org/officeDocument/2006/relationships/hyperlink" Target="https://www.waze.com/" TargetMode="External"/><Relationship Id="rId8" Type="http://schemas.openxmlformats.org/officeDocument/2006/relationships/hyperlink" Target="https://www.waze.com/legal/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